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bookmarkStart w:id="0" w:name="_GoBack"/>
      <w:bookmarkEnd w:id="0"/>
      <w:r w:rsidR="00376A79" w:rsidRPr="00713578">
        <w:rPr>
          <w:b/>
          <w:sz w:val="24"/>
          <w:szCs w:val="24"/>
        </w:rPr>
        <w:t>СОДЕРЖАНИЕ</w:t>
      </w:r>
    </w:p>
    <w:p w14:paraId="6B6A6EBD" w14:textId="77777777" w:rsidR="009803F3" w:rsidRDefault="00EC5F37">
      <w:pPr>
        <w:pStyle w:val="11"/>
        <w:rPr>
          <w:rFonts w:asciiTheme="minorHAnsi" w:eastAsiaTheme="minorEastAsia" w:hAnsiTheme="minorHAnsi" w:cstheme="minorBidi"/>
          <w:b w:val="0"/>
          <w:bCs w:val="0"/>
          <w:caps w:val="0"/>
          <w:snapToGrid/>
          <w:sz w:val="22"/>
          <w:szCs w:val="22"/>
        </w:rPr>
      </w:pPr>
      <w:r w:rsidRPr="00C97FA4">
        <w:rPr>
          <w:caps w:val="0"/>
          <w:szCs w:val="24"/>
          <w:lang w:val="sr-Cyrl-CS"/>
        </w:rPr>
        <w:fldChar w:fldCharType="begin"/>
      </w:r>
      <w:r w:rsidRPr="00C97FA4">
        <w:rPr>
          <w:szCs w:val="24"/>
        </w:rPr>
        <w:instrText xml:space="preserve"> TOC \o "2-2" \h \z \t "Заголовок 1;1;Пункт2;3" </w:instrText>
      </w:r>
      <w:r w:rsidRPr="00C97FA4">
        <w:rPr>
          <w:caps w:val="0"/>
          <w:szCs w:val="24"/>
          <w:lang w:val="sr-Cyrl-CS"/>
        </w:rPr>
        <w:fldChar w:fldCharType="separate"/>
      </w:r>
      <w:hyperlink w:anchor="_Toc124790897" w:history="1">
        <w:r w:rsidR="009803F3" w:rsidRPr="003C3C57">
          <w:rPr>
            <w:rStyle w:val="aa"/>
          </w:rPr>
          <w:t>1.</w:t>
        </w:r>
        <w:r w:rsidR="009803F3">
          <w:rPr>
            <w:rFonts w:asciiTheme="minorHAnsi" w:eastAsiaTheme="minorEastAsia" w:hAnsiTheme="minorHAnsi" w:cstheme="minorBidi"/>
            <w:b w:val="0"/>
            <w:bCs w:val="0"/>
            <w:caps w:val="0"/>
            <w:snapToGrid/>
            <w:sz w:val="22"/>
            <w:szCs w:val="22"/>
          </w:rPr>
          <w:tab/>
        </w:r>
        <w:r w:rsidR="009803F3" w:rsidRPr="003C3C57">
          <w:rPr>
            <w:rStyle w:val="aa"/>
          </w:rPr>
          <w:t>ТРЕБОВАНИЯ К СОСТАВУ ЗАЯВКИ</w:t>
        </w:r>
        <w:r w:rsidR="009803F3">
          <w:rPr>
            <w:webHidden/>
          </w:rPr>
          <w:tab/>
        </w:r>
        <w:r w:rsidR="009803F3">
          <w:rPr>
            <w:webHidden/>
          </w:rPr>
          <w:fldChar w:fldCharType="begin"/>
        </w:r>
        <w:r w:rsidR="009803F3">
          <w:rPr>
            <w:webHidden/>
          </w:rPr>
          <w:instrText xml:space="preserve"> PAGEREF _Toc124790897 \h </w:instrText>
        </w:r>
        <w:r w:rsidR="009803F3">
          <w:rPr>
            <w:webHidden/>
          </w:rPr>
        </w:r>
        <w:r w:rsidR="009803F3">
          <w:rPr>
            <w:webHidden/>
          </w:rPr>
          <w:fldChar w:fldCharType="separate"/>
        </w:r>
        <w:r w:rsidR="009803F3">
          <w:rPr>
            <w:webHidden/>
          </w:rPr>
          <w:t>2</w:t>
        </w:r>
        <w:r w:rsidR="009803F3">
          <w:rPr>
            <w:webHidden/>
          </w:rPr>
          <w:fldChar w:fldCharType="end"/>
        </w:r>
      </w:hyperlink>
    </w:p>
    <w:p w14:paraId="6D273980" w14:textId="77777777" w:rsidR="009803F3" w:rsidRDefault="009803F3">
      <w:pPr>
        <w:pStyle w:val="11"/>
        <w:rPr>
          <w:rFonts w:asciiTheme="minorHAnsi" w:eastAsiaTheme="minorEastAsia" w:hAnsiTheme="minorHAnsi" w:cstheme="minorBidi"/>
          <w:b w:val="0"/>
          <w:bCs w:val="0"/>
          <w:caps w:val="0"/>
          <w:snapToGrid/>
          <w:sz w:val="22"/>
          <w:szCs w:val="22"/>
        </w:rPr>
      </w:pPr>
      <w:hyperlink w:anchor="_Toc124790898" w:history="1">
        <w:r w:rsidRPr="003C3C57">
          <w:rPr>
            <w:rStyle w:val="aa"/>
          </w:rPr>
          <w:t>2.</w:t>
        </w:r>
        <w:r>
          <w:rPr>
            <w:rFonts w:asciiTheme="minorHAnsi" w:eastAsiaTheme="minorEastAsia" w:hAnsiTheme="minorHAnsi" w:cstheme="minorBidi"/>
            <w:b w:val="0"/>
            <w:bCs w:val="0"/>
            <w:caps w:val="0"/>
            <w:snapToGrid/>
            <w:sz w:val="22"/>
            <w:szCs w:val="22"/>
          </w:rPr>
          <w:tab/>
        </w:r>
        <w:r w:rsidRPr="003C3C57">
          <w:rPr>
            <w:rStyle w:val="aa"/>
          </w:rPr>
          <w:t>ОБРАЗЦЫ ФОРМ ДОКУМЕНТОВ, ВКЛЮЧАЕМЫХ В ЗАЯВКУ</w:t>
        </w:r>
        <w:r>
          <w:rPr>
            <w:webHidden/>
          </w:rPr>
          <w:tab/>
        </w:r>
        <w:r>
          <w:rPr>
            <w:webHidden/>
          </w:rPr>
          <w:fldChar w:fldCharType="begin"/>
        </w:r>
        <w:r>
          <w:rPr>
            <w:webHidden/>
          </w:rPr>
          <w:instrText xml:space="preserve"> PAGEREF _Toc124790898 \h </w:instrText>
        </w:r>
        <w:r>
          <w:rPr>
            <w:webHidden/>
          </w:rPr>
        </w:r>
        <w:r>
          <w:rPr>
            <w:webHidden/>
          </w:rPr>
          <w:fldChar w:fldCharType="separate"/>
        </w:r>
        <w:r>
          <w:rPr>
            <w:webHidden/>
          </w:rPr>
          <w:t>3</w:t>
        </w:r>
        <w:r>
          <w:rPr>
            <w:webHidden/>
          </w:rPr>
          <w:fldChar w:fldCharType="end"/>
        </w:r>
      </w:hyperlink>
    </w:p>
    <w:p w14:paraId="14D5D29F" w14:textId="77777777" w:rsidR="009803F3" w:rsidRDefault="009803F3">
      <w:pPr>
        <w:pStyle w:val="21"/>
        <w:rPr>
          <w:rFonts w:asciiTheme="minorHAnsi" w:eastAsiaTheme="minorEastAsia" w:hAnsiTheme="minorHAnsi" w:cstheme="minorBidi"/>
          <w:b w:val="0"/>
          <w:snapToGrid/>
          <w:sz w:val="22"/>
          <w:szCs w:val="22"/>
          <w:lang w:val="ru-RU"/>
        </w:rPr>
      </w:pPr>
      <w:hyperlink w:anchor="_Toc124790899" w:history="1">
        <w:r w:rsidRPr="003C3C57">
          <w:rPr>
            <w:rStyle w:val="aa"/>
          </w:rPr>
          <w:t>2.1</w:t>
        </w:r>
        <w:r>
          <w:rPr>
            <w:rFonts w:asciiTheme="minorHAnsi" w:eastAsiaTheme="minorEastAsia" w:hAnsiTheme="minorHAnsi" w:cstheme="minorBidi"/>
            <w:b w:val="0"/>
            <w:snapToGrid/>
            <w:sz w:val="22"/>
            <w:szCs w:val="22"/>
            <w:lang w:val="ru-RU"/>
          </w:rPr>
          <w:tab/>
        </w:r>
        <w:r w:rsidRPr="003C3C57">
          <w:rPr>
            <w:rStyle w:val="aa"/>
          </w:rPr>
          <w:t>Опись документов (форма 1)</w:t>
        </w:r>
        <w:r>
          <w:rPr>
            <w:webHidden/>
          </w:rPr>
          <w:tab/>
        </w:r>
        <w:r>
          <w:rPr>
            <w:webHidden/>
          </w:rPr>
          <w:fldChar w:fldCharType="begin"/>
        </w:r>
        <w:r>
          <w:rPr>
            <w:webHidden/>
          </w:rPr>
          <w:instrText xml:space="preserve"> PAGEREF _Toc124790899 \h </w:instrText>
        </w:r>
        <w:r>
          <w:rPr>
            <w:webHidden/>
          </w:rPr>
        </w:r>
        <w:r>
          <w:rPr>
            <w:webHidden/>
          </w:rPr>
          <w:fldChar w:fldCharType="separate"/>
        </w:r>
        <w:r>
          <w:rPr>
            <w:webHidden/>
          </w:rPr>
          <w:t>3</w:t>
        </w:r>
        <w:r>
          <w:rPr>
            <w:webHidden/>
          </w:rPr>
          <w:fldChar w:fldCharType="end"/>
        </w:r>
      </w:hyperlink>
    </w:p>
    <w:p w14:paraId="4B78CA00" w14:textId="77777777" w:rsidR="009803F3" w:rsidRDefault="009803F3">
      <w:pPr>
        <w:pStyle w:val="21"/>
        <w:rPr>
          <w:rFonts w:asciiTheme="minorHAnsi" w:eastAsiaTheme="minorEastAsia" w:hAnsiTheme="minorHAnsi" w:cstheme="minorBidi"/>
          <w:b w:val="0"/>
          <w:snapToGrid/>
          <w:sz w:val="22"/>
          <w:szCs w:val="22"/>
          <w:lang w:val="ru-RU"/>
        </w:rPr>
      </w:pPr>
      <w:hyperlink w:anchor="_Toc124790901" w:history="1">
        <w:r w:rsidRPr="003C3C57">
          <w:rPr>
            <w:rStyle w:val="aa"/>
          </w:rPr>
          <w:t>2.2</w:t>
        </w:r>
        <w:r>
          <w:rPr>
            <w:rFonts w:asciiTheme="minorHAnsi" w:eastAsiaTheme="minorEastAsia" w:hAnsiTheme="minorHAnsi" w:cstheme="minorBidi"/>
            <w:b w:val="0"/>
            <w:snapToGrid/>
            <w:sz w:val="22"/>
            <w:szCs w:val="22"/>
            <w:lang w:val="ru-RU"/>
          </w:rPr>
          <w:tab/>
        </w:r>
        <w:r w:rsidRPr="003C3C57">
          <w:rPr>
            <w:rStyle w:val="aa"/>
          </w:rPr>
          <w:t>Письмо о подаче оферты (форма 2)</w:t>
        </w:r>
        <w:r>
          <w:rPr>
            <w:webHidden/>
          </w:rPr>
          <w:tab/>
        </w:r>
        <w:r>
          <w:rPr>
            <w:webHidden/>
          </w:rPr>
          <w:fldChar w:fldCharType="begin"/>
        </w:r>
        <w:r>
          <w:rPr>
            <w:webHidden/>
          </w:rPr>
          <w:instrText xml:space="preserve"> PAGEREF _Toc124790901 \h </w:instrText>
        </w:r>
        <w:r>
          <w:rPr>
            <w:webHidden/>
          </w:rPr>
        </w:r>
        <w:r>
          <w:rPr>
            <w:webHidden/>
          </w:rPr>
          <w:fldChar w:fldCharType="separate"/>
        </w:r>
        <w:r>
          <w:rPr>
            <w:webHidden/>
          </w:rPr>
          <w:t>4</w:t>
        </w:r>
        <w:r>
          <w:rPr>
            <w:webHidden/>
          </w:rPr>
          <w:fldChar w:fldCharType="end"/>
        </w:r>
      </w:hyperlink>
    </w:p>
    <w:p w14:paraId="7E1D20B8" w14:textId="77777777" w:rsidR="009803F3" w:rsidRDefault="009803F3">
      <w:pPr>
        <w:pStyle w:val="21"/>
        <w:rPr>
          <w:rFonts w:asciiTheme="minorHAnsi" w:eastAsiaTheme="minorEastAsia" w:hAnsiTheme="minorHAnsi" w:cstheme="minorBidi"/>
          <w:b w:val="0"/>
          <w:snapToGrid/>
          <w:sz w:val="22"/>
          <w:szCs w:val="22"/>
          <w:lang w:val="ru-RU"/>
        </w:rPr>
      </w:pPr>
      <w:hyperlink w:anchor="_Toc124790903" w:history="1">
        <w:r w:rsidRPr="003C3C57">
          <w:rPr>
            <w:rStyle w:val="aa"/>
          </w:rPr>
          <w:t>2.3</w:t>
        </w:r>
        <w:r>
          <w:rPr>
            <w:rFonts w:asciiTheme="minorHAnsi" w:eastAsiaTheme="minorEastAsia" w:hAnsiTheme="minorHAnsi" w:cstheme="minorBidi"/>
            <w:b w:val="0"/>
            <w:snapToGrid/>
            <w:sz w:val="22"/>
            <w:szCs w:val="22"/>
            <w:lang w:val="ru-RU"/>
          </w:rPr>
          <w:tab/>
        </w:r>
        <w:r w:rsidRPr="003C3C57">
          <w:rPr>
            <w:rStyle w:val="aa"/>
          </w:rPr>
          <w:t>Техническое предложение (форма 3)</w:t>
        </w:r>
        <w:r>
          <w:rPr>
            <w:webHidden/>
          </w:rPr>
          <w:tab/>
        </w:r>
        <w:r>
          <w:rPr>
            <w:webHidden/>
          </w:rPr>
          <w:fldChar w:fldCharType="begin"/>
        </w:r>
        <w:r>
          <w:rPr>
            <w:webHidden/>
          </w:rPr>
          <w:instrText xml:space="preserve"> PAGEREF _Toc124790903 \h </w:instrText>
        </w:r>
        <w:r>
          <w:rPr>
            <w:webHidden/>
          </w:rPr>
        </w:r>
        <w:r>
          <w:rPr>
            <w:webHidden/>
          </w:rPr>
          <w:fldChar w:fldCharType="separate"/>
        </w:r>
        <w:r>
          <w:rPr>
            <w:webHidden/>
          </w:rPr>
          <w:t>6</w:t>
        </w:r>
        <w:r>
          <w:rPr>
            <w:webHidden/>
          </w:rPr>
          <w:fldChar w:fldCharType="end"/>
        </w:r>
      </w:hyperlink>
    </w:p>
    <w:p w14:paraId="6427A496" w14:textId="77777777" w:rsidR="009803F3" w:rsidRDefault="009803F3">
      <w:pPr>
        <w:pStyle w:val="21"/>
        <w:rPr>
          <w:rFonts w:asciiTheme="minorHAnsi" w:eastAsiaTheme="minorEastAsia" w:hAnsiTheme="minorHAnsi" w:cstheme="minorBidi"/>
          <w:b w:val="0"/>
          <w:snapToGrid/>
          <w:sz w:val="22"/>
          <w:szCs w:val="22"/>
          <w:lang w:val="ru-RU"/>
        </w:rPr>
      </w:pPr>
      <w:hyperlink w:anchor="_Toc124790905" w:history="1">
        <w:r w:rsidRPr="003C3C57">
          <w:rPr>
            <w:rStyle w:val="aa"/>
          </w:rPr>
          <w:t>2.4</w:t>
        </w:r>
        <w:r>
          <w:rPr>
            <w:rFonts w:asciiTheme="minorHAnsi" w:eastAsiaTheme="minorEastAsia" w:hAnsiTheme="minorHAnsi" w:cstheme="minorBidi"/>
            <w:b w:val="0"/>
            <w:snapToGrid/>
            <w:sz w:val="22"/>
            <w:szCs w:val="22"/>
            <w:lang w:val="ru-RU"/>
          </w:rPr>
          <w:tab/>
        </w:r>
        <w:r w:rsidRPr="003C3C57">
          <w:rPr>
            <w:rStyle w:val="aa"/>
          </w:rPr>
          <w:t>Анкета Участника (форма 4)</w:t>
        </w:r>
        <w:r>
          <w:rPr>
            <w:webHidden/>
          </w:rPr>
          <w:tab/>
        </w:r>
        <w:r>
          <w:rPr>
            <w:webHidden/>
          </w:rPr>
          <w:fldChar w:fldCharType="begin"/>
        </w:r>
        <w:r>
          <w:rPr>
            <w:webHidden/>
          </w:rPr>
          <w:instrText xml:space="preserve"> PAGEREF _Toc124790905 \h </w:instrText>
        </w:r>
        <w:r>
          <w:rPr>
            <w:webHidden/>
          </w:rPr>
        </w:r>
        <w:r>
          <w:rPr>
            <w:webHidden/>
          </w:rPr>
          <w:fldChar w:fldCharType="separate"/>
        </w:r>
        <w:r>
          <w:rPr>
            <w:webHidden/>
          </w:rPr>
          <w:t>7</w:t>
        </w:r>
        <w:r>
          <w:rPr>
            <w:webHidden/>
          </w:rPr>
          <w:fldChar w:fldCharType="end"/>
        </w:r>
      </w:hyperlink>
    </w:p>
    <w:p w14:paraId="7CDC4588" w14:textId="77777777" w:rsidR="009803F3" w:rsidRDefault="009803F3">
      <w:pPr>
        <w:pStyle w:val="21"/>
        <w:rPr>
          <w:rFonts w:asciiTheme="minorHAnsi" w:eastAsiaTheme="minorEastAsia" w:hAnsiTheme="minorHAnsi" w:cstheme="minorBidi"/>
          <w:b w:val="0"/>
          <w:snapToGrid/>
          <w:sz w:val="22"/>
          <w:szCs w:val="22"/>
          <w:lang w:val="ru-RU"/>
        </w:rPr>
      </w:pPr>
      <w:hyperlink w:anchor="_Toc124790907" w:history="1">
        <w:r w:rsidRPr="003C3C57">
          <w:rPr>
            <w:rStyle w:val="aa"/>
          </w:rPr>
          <w:t>2.5</w:t>
        </w:r>
        <w:r>
          <w:rPr>
            <w:rFonts w:asciiTheme="minorHAnsi" w:eastAsiaTheme="minorEastAsia" w:hAnsiTheme="minorHAnsi" w:cstheme="minorBidi"/>
            <w:b w:val="0"/>
            <w:snapToGrid/>
            <w:sz w:val="22"/>
            <w:szCs w:val="22"/>
            <w:lang w:val="ru-RU"/>
          </w:rPr>
          <w:tab/>
        </w:r>
        <w:r w:rsidRPr="003C3C57">
          <w:rPr>
            <w:rStyle w:val="aa"/>
          </w:rPr>
          <w:t>Справка об отсутствии признаков крупной сделки (форма 8)</w:t>
        </w:r>
        <w:r>
          <w:rPr>
            <w:webHidden/>
          </w:rPr>
          <w:tab/>
        </w:r>
        <w:r>
          <w:rPr>
            <w:webHidden/>
          </w:rPr>
          <w:fldChar w:fldCharType="begin"/>
        </w:r>
        <w:r>
          <w:rPr>
            <w:webHidden/>
          </w:rPr>
          <w:instrText xml:space="preserve"> PAGEREF _Toc124790907 \h </w:instrText>
        </w:r>
        <w:r>
          <w:rPr>
            <w:webHidden/>
          </w:rPr>
        </w:r>
        <w:r>
          <w:rPr>
            <w:webHidden/>
          </w:rPr>
          <w:fldChar w:fldCharType="separate"/>
        </w:r>
        <w:r>
          <w:rPr>
            <w:webHidden/>
          </w:rPr>
          <w:t>9</w:t>
        </w:r>
        <w:r>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1" w:name="_Ref514621844"/>
      <w:bookmarkStart w:id="2" w:name="_Ref514634580"/>
      <w:bookmarkStart w:id="3" w:name="_Ref384117211"/>
      <w:bookmarkStart w:id="4" w:name="_Ref384118604"/>
      <w:bookmarkStart w:id="5" w:name="_Ref468102866"/>
      <w:bookmarkStart w:id="6" w:name="_Ref513812274"/>
      <w:bookmarkStart w:id="7" w:name="_Ref513812286"/>
      <w:bookmarkStart w:id="8" w:name="_Ref513813395"/>
      <w:bookmarkStart w:id="9" w:name="_Toc124790897"/>
      <w:r w:rsidR="000C41E8" w:rsidRPr="00C97FA4">
        <w:rPr>
          <w:rFonts w:ascii="Times New Roman" w:hAnsi="Times New Roman"/>
          <w:sz w:val="24"/>
          <w:szCs w:val="24"/>
        </w:rPr>
        <w:t>ТРЕБОВАНИЯ К СОСТАВУ ЗАЯВКИ</w:t>
      </w:r>
      <w:bookmarkEnd w:id="1"/>
      <w:bookmarkEnd w:id="2"/>
      <w:bookmarkEnd w:id="9"/>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3032F30D" w:rsidR="00C61EFF" w:rsidRPr="00F4675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F46758">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F46758">
              <w:rPr>
                <w:sz w:val="24"/>
                <w:szCs w:val="24"/>
              </w:rPr>
              <w:t>), в случае значительного объема излагаемых данных по форме 3 настоящего Приложения (</w:t>
            </w:r>
            <w:r w:rsidR="00F46758" w:rsidRPr="00F46758">
              <w:rPr>
                <w:sz w:val="24"/>
                <w:szCs w:val="24"/>
              </w:rPr>
              <w:t>в форматах</w:t>
            </w:r>
            <w:r w:rsidR="00F46758">
              <w:rPr>
                <w:sz w:val="24"/>
                <w:szCs w:val="24"/>
              </w:rPr>
              <w:t xml:space="preserve"> </w:t>
            </w:r>
            <w:r w:rsidR="00F46758">
              <w:rPr>
                <w:sz w:val="24"/>
                <w:szCs w:val="24"/>
                <w:lang w:val="en-US"/>
              </w:rPr>
              <w:t>WORD</w:t>
            </w:r>
            <w:r w:rsidR="00F46758" w:rsidRPr="00F46758">
              <w:rPr>
                <w:sz w:val="24"/>
                <w:szCs w:val="24"/>
              </w:rPr>
              <w:t xml:space="preserve"> и PDF)</w:t>
            </w:r>
            <w:r w:rsidR="00F46758">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7A3F81DB"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F46758">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F46758">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62701D4C"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F46758">
              <w:t>(</w:t>
            </w:r>
            <w:r w:rsidR="00182541" w:rsidRPr="00FD1584">
              <w:rPr>
                <w:sz w:val="24"/>
                <w:szCs w:val="24"/>
              </w:rPr>
              <w:t>в форматах EXCEL и PDF</w:t>
            </w:r>
            <w:r w:rsidR="00F46758">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E86BA28"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F46758">
              <w:rPr>
                <w:sz w:val="24"/>
                <w:szCs w:val="24"/>
              </w:rPr>
              <w:t>(</w:t>
            </w:r>
            <w:r w:rsidR="00D667BF">
              <w:rPr>
                <w:sz w:val="24"/>
                <w:szCs w:val="24"/>
              </w:rPr>
              <w:t>в формате PDF</w:t>
            </w:r>
            <w:r w:rsidR="00F46758">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29DCF95B"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 xml:space="preserve">асно Приложению 2.2 </w:t>
            </w:r>
            <w:r w:rsidR="00F46758">
              <w:rPr>
                <w:bCs/>
                <w:sz w:val="24"/>
                <w:szCs w:val="24"/>
              </w:rPr>
              <w:t>(</w:t>
            </w:r>
            <w:r w:rsidR="00D667BF">
              <w:rPr>
                <w:bCs/>
                <w:sz w:val="24"/>
                <w:szCs w:val="24"/>
              </w:rPr>
              <w:t>в форматах EXCEL</w:t>
            </w:r>
            <w:r w:rsidR="00E36114" w:rsidRPr="00E36114">
              <w:rPr>
                <w:bCs/>
                <w:sz w:val="24"/>
                <w:szCs w:val="24"/>
              </w:rPr>
              <w:t xml:space="preserve"> </w:t>
            </w:r>
            <w:r w:rsidR="00E36114" w:rsidRPr="00FD1584">
              <w:rPr>
                <w:sz w:val="24"/>
                <w:szCs w:val="24"/>
              </w:rPr>
              <w:t>и PDF</w:t>
            </w:r>
            <w:r w:rsidR="00F46758">
              <w:rPr>
                <w:sz w:val="24"/>
                <w:szCs w:val="24"/>
              </w:rPr>
              <w:t>)</w:t>
            </w:r>
            <w:r w:rsidRPr="00177747">
              <w:rPr>
                <w:bCs/>
                <w:sz w:val="24"/>
                <w:szCs w:val="24"/>
              </w:rPr>
              <w:t>.</w:t>
            </w:r>
          </w:p>
        </w:tc>
      </w:tr>
      <w:tr w:rsidR="00186E0F" w:rsidRPr="00C97FA4" w14:paraId="163346B3" w14:textId="77777777" w:rsidTr="00FD1584">
        <w:trPr>
          <w:trHeight w:val="322"/>
          <w:jc w:val="center"/>
        </w:trPr>
        <w:tc>
          <w:tcPr>
            <w:tcW w:w="851" w:type="dxa"/>
          </w:tcPr>
          <w:p w14:paraId="661F5422" w14:textId="77777777" w:rsidR="00186E0F" w:rsidRPr="00C97FA4" w:rsidRDefault="00186E0F"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AEB76A4" w14:textId="0F09BAF9" w:rsidR="00186E0F" w:rsidRPr="00177747" w:rsidRDefault="00186E0F" w:rsidP="00CA1649">
            <w:pPr>
              <w:keepNext/>
              <w:keepLines/>
              <w:suppressLineNumbers/>
              <w:spacing w:before="0" w:line="240" w:lineRule="atLeast"/>
              <w:contextualSpacing/>
              <w:rPr>
                <w:sz w:val="24"/>
                <w:szCs w:val="24"/>
              </w:rPr>
            </w:pPr>
            <w:r w:rsidRPr="00186E0F">
              <w:rPr>
                <w:bCs/>
                <w:sz w:val="24"/>
                <w:szCs w:val="24"/>
              </w:rPr>
              <w:t>Справка об отсутствии признаков крупной сделки по форме 8 или документ, подтверждающий наличие одобр</w:t>
            </w:r>
            <w:r w:rsidR="00F46758">
              <w:rPr>
                <w:bCs/>
                <w:sz w:val="24"/>
                <w:szCs w:val="24"/>
              </w:rPr>
              <w:t>ения крупной сделки (в формате PDF</w:t>
            </w:r>
            <w:r w:rsidRPr="00186E0F">
              <w:rPr>
                <w:bCs/>
                <w:sz w:val="24"/>
                <w:szCs w:val="24"/>
              </w:rPr>
              <w:t>)</w:t>
            </w:r>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69CEF01"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F46758">
              <w:rPr>
                <w:sz w:val="24"/>
                <w:szCs w:val="24"/>
              </w:rPr>
              <w:t>(</w:t>
            </w:r>
            <w:r w:rsidRPr="00177747">
              <w:rPr>
                <w:sz w:val="24"/>
                <w:szCs w:val="24"/>
              </w:rPr>
              <w:t xml:space="preserve">в формате </w:t>
            </w:r>
            <w:r w:rsidR="00D667BF">
              <w:rPr>
                <w:sz w:val="24"/>
                <w:szCs w:val="24"/>
              </w:rPr>
              <w:t>PDF</w:t>
            </w:r>
            <w:r w:rsidR="00F46758">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ФОРМЫ"/>
      <w:bookmarkStart w:id="17" w:name="_Toc124790898"/>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7"/>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2479089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bookmarkStart w:id="24" w:name="_Toc124790900"/>
      <w:r w:rsidRPr="00C97FA4">
        <w:rPr>
          <w:sz w:val="24"/>
          <w:szCs w:val="24"/>
        </w:rPr>
        <w:t>Форма описи документов</w:t>
      </w:r>
      <w:bookmarkEnd w:id="21"/>
      <w:bookmarkEnd w:id="22"/>
      <w:bookmarkEnd w:id="23"/>
      <w:bookmarkEnd w:id="24"/>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5" w:name="_Ref55336310"/>
      <w:bookmarkStart w:id="26" w:name="_Toc57314672"/>
      <w:bookmarkStart w:id="27"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8" w:name="_Toc124790901"/>
      <w:r w:rsidRPr="00713578">
        <w:rPr>
          <w:sz w:val="24"/>
          <w:szCs w:val="24"/>
        </w:rPr>
        <w:lastRenderedPageBreak/>
        <w:t xml:space="preserve">Письмо о подаче оферты </w:t>
      </w:r>
      <w:bookmarkStart w:id="29" w:name="_Ref22846535"/>
      <w:r w:rsidRPr="00713578">
        <w:rPr>
          <w:sz w:val="24"/>
          <w:szCs w:val="24"/>
        </w:rPr>
        <w:t>(</w:t>
      </w:r>
      <w:bookmarkEnd w:id="29"/>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5"/>
      <w:bookmarkEnd w:id="26"/>
      <w:bookmarkEnd w:id="27"/>
      <w:bookmarkEnd w:id="28"/>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30" w:name="_Toc59479972"/>
      <w:bookmarkStart w:id="31" w:name="_Toc61984092"/>
      <w:bookmarkStart w:id="32" w:name="_Toc124790902"/>
      <w:r w:rsidRPr="00713578">
        <w:rPr>
          <w:sz w:val="24"/>
          <w:szCs w:val="24"/>
        </w:rPr>
        <w:t>Форма письма о подаче оферты</w:t>
      </w:r>
      <w:bookmarkEnd w:id="30"/>
      <w:bookmarkEnd w:id="31"/>
      <w:bookmarkEnd w:id="32"/>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3" w:name="_Ref34763774"/>
      <w:r w:rsidRPr="00C97FA4">
        <w:rPr>
          <w:rFonts w:eastAsiaTheme="minorHAnsi"/>
          <w:snapToGrid/>
          <w:sz w:val="24"/>
          <w:szCs w:val="24"/>
          <w:lang w:eastAsia="en-US"/>
        </w:rPr>
        <w:t>конец формы</w:t>
      </w:r>
      <w:bookmarkStart w:id="34" w:name="_Hlt22846931"/>
      <w:bookmarkStart w:id="35" w:name="_Ref89649494"/>
      <w:bookmarkStart w:id="36" w:name="_Toc90385115"/>
      <w:bookmarkStart w:id="37" w:name="_Ref55335821"/>
      <w:bookmarkStart w:id="38" w:name="_Ref55336345"/>
      <w:bookmarkStart w:id="39" w:name="_Toc57314674"/>
      <w:bookmarkStart w:id="40" w:name="_Toc69728988"/>
      <w:bookmarkEnd w:id="34"/>
    </w:p>
    <w:bookmarkEnd w:id="35"/>
    <w:bookmarkEnd w:id="36"/>
    <w:bookmarkEnd w:id="37"/>
    <w:bookmarkEnd w:id="38"/>
    <w:bookmarkEnd w:id="39"/>
    <w:bookmarkEnd w:id="40"/>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Default="007B0B74" w:rsidP="00DC50B4">
      <w:pPr>
        <w:keepNext/>
        <w:keepLines/>
        <w:suppressLineNumbers/>
        <w:spacing w:before="0" w:line="240" w:lineRule="atLeast"/>
        <w:contextualSpacing/>
        <w:rPr>
          <w:snapToGrid/>
          <w:sz w:val="24"/>
          <w:szCs w:val="24"/>
        </w:rPr>
      </w:pPr>
    </w:p>
    <w:p w14:paraId="7192028E" w14:textId="77777777" w:rsidR="00F46758" w:rsidRDefault="00F46758" w:rsidP="00DC50B4">
      <w:pPr>
        <w:keepNext/>
        <w:keepLines/>
        <w:suppressLineNumbers/>
        <w:spacing w:before="0" w:line="240" w:lineRule="atLeast"/>
        <w:contextualSpacing/>
        <w:rPr>
          <w:snapToGrid/>
          <w:sz w:val="24"/>
          <w:szCs w:val="24"/>
        </w:rPr>
      </w:pPr>
    </w:p>
    <w:p w14:paraId="2B22C63C" w14:textId="77777777" w:rsidR="00F46758" w:rsidRDefault="00F46758" w:rsidP="00DC50B4">
      <w:pPr>
        <w:keepNext/>
        <w:keepLines/>
        <w:suppressLineNumbers/>
        <w:spacing w:before="0" w:line="240" w:lineRule="atLeast"/>
        <w:contextualSpacing/>
        <w:rPr>
          <w:snapToGrid/>
          <w:sz w:val="24"/>
          <w:szCs w:val="24"/>
        </w:rPr>
      </w:pPr>
    </w:p>
    <w:p w14:paraId="1152C4A3" w14:textId="77777777" w:rsidR="00F46758" w:rsidRPr="00C97FA4" w:rsidRDefault="00F46758" w:rsidP="00F46758">
      <w:pPr>
        <w:pStyle w:val="20"/>
        <w:numPr>
          <w:ilvl w:val="1"/>
          <w:numId w:val="3"/>
        </w:numPr>
        <w:rPr>
          <w:snapToGrid/>
          <w:sz w:val="24"/>
          <w:szCs w:val="24"/>
        </w:rPr>
      </w:pPr>
      <w:bookmarkStart w:id="41" w:name="_Toc124790903"/>
      <w:r w:rsidRPr="00C97FA4">
        <w:rPr>
          <w:snapToGrid/>
          <w:sz w:val="24"/>
          <w:szCs w:val="24"/>
        </w:rPr>
        <w:lastRenderedPageBreak/>
        <w:t>Техническое предложение (форма 3)</w:t>
      </w:r>
      <w:bookmarkEnd w:id="41"/>
    </w:p>
    <w:p w14:paraId="2F4E4A80" w14:textId="77777777" w:rsidR="00F46758" w:rsidRPr="00C97FA4" w:rsidRDefault="00F46758" w:rsidP="00F46758">
      <w:pPr>
        <w:pStyle w:val="20"/>
        <w:numPr>
          <w:ilvl w:val="0"/>
          <w:numId w:val="0"/>
        </w:numPr>
        <w:ind w:left="1134"/>
        <w:rPr>
          <w:snapToGrid/>
          <w:sz w:val="24"/>
          <w:szCs w:val="24"/>
        </w:rPr>
      </w:pPr>
      <w:bookmarkStart w:id="42" w:name="_Toc124790904"/>
      <w:r w:rsidRPr="00C97FA4">
        <w:rPr>
          <w:snapToGrid/>
          <w:sz w:val="24"/>
          <w:szCs w:val="24"/>
        </w:rPr>
        <w:t>Форма технического предложения</w:t>
      </w:r>
      <w:bookmarkEnd w:id="42"/>
    </w:p>
    <w:p w14:paraId="698CED8F" w14:textId="77777777" w:rsidR="00F46758" w:rsidRPr="00C97FA4" w:rsidRDefault="00F46758" w:rsidP="00F46758">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E8277B7" w14:textId="77777777" w:rsidR="00F46758" w:rsidRPr="00C97FA4" w:rsidRDefault="00F46758" w:rsidP="00F46758">
      <w:pPr>
        <w:keepNext/>
        <w:keepLines/>
        <w:suppressLineNumbers/>
        <w:spacing w:before="0" w:line="240" w:lineRule="atLeast"/>
        <w:contextualSpacing/>
        <w:jc w:val="left"/>
        <w:rPr>
          <w:sz w:val="24"/>
          <w:szCs w:val="24"/>
        </w:rPr>
      </w:pPr>
    </w:p>
    <w:p w14:paraId="4E378F7B" w14:textId="77777777" w:rsidR="00F46758" w:rsidRPr="00C97FA4" w:rsidRDefault="00F46758" w:rsidP="00F4675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44884005" w14:textId="77777777" w:rsidR="00F46758" w:rsidRPr="00C97FA4" w:rsidRDefault="00F46758" w:rsidP="00F4675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A0CCD98" w14:textId="77777777" w:rsidR="00F46758" w:rsidRPr="00C97FA4" w:rsidRDefault="00F46758" w:rsidP="00F4675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18380887" w14:textId="77777777" w:rsidR="00F46758" w:rsidRPr="00C97FA4" w:rsidRDefault="00F46758" w:rsidP="00F46758"/>
    <w:p w14:paraId="38ABE162" w14:textId="77777777" w:rsidR="00F46758" w:rsidRPr="00C97FA4" w:rsidRDefault="00F46758" w:rsidP="00F46758">
      <w:pPr>
        <w:jc w:val="center"/>
        <w:rPr>
          <w:b/>
        </w:rPr>
      </w:pPr>
      <w:r w:rsidRPr="00C97FA4">
        <w:rPr>
          <w:b/>
        </w:rPr>
        <w:t>ТЕХНИЧЕСКОЕ ПРЕДЛОЖЕНИЕ</w:t>
      </w:r>
    </w:p>
    <w:p w14:paraId="34F24B3D" w14:textId="77777777" w:rsidR="00F46758" w:rsidRPr="00C97FA4" w:rsidRDefault="00F46758" w:rsidP="00F46758">
      <w:pPr>
        <w:jc w:val="center"/>
        <w:rPr>
          <w:b/>
        </w:rPr>
      </w:pPr>
      <w:r w:rsidRPr="00C97FA4">
        <w:rPr>
          <w:b/>
        </w:rPr>
        <w:t>Функциональные характеристики, количественные и качественные характеристики продукции, предлагаемой к поставке согласно документации о закупке.</w:t>
      </w:r>
    </w:p>
    <w:p w14:paraId="4E3D2672" w14:textId="77777777" w:rsidR="00F46758" w:rsidRPr="00C97FA4" w:rsidRDefault="00F46758" w:rsidP="00F46758">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F46758" w:rsidRPr="00C97FA4" w14:paraId="0AF80ED5" w14:textId="77777777" w:rsidTr="00EA6C43">
        <w:tc>
          <w:tcPr>
            <w:tcW w:w="2084" w:type="dxa"/>
          </w:tcPr>
          <w:p w14:paraId="1AF8C19A" w14:textId="77777777" w:rsidR="00F46758" w:rsidRPr="00C97FA4" w:rsidRDefault="00F46758" w:rsidP="00EA6C43">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5427F0C9" w14:textId="77777777" w:rsidR="00F46758" w:rsidRPr="00C97FA4" w:rsidRDefault="00F46758" w:rsidP="00EA6C43">
            <w:pPr>
              <w:jc w:val="left"/>
              <w:rPr>
                <w:b/>
              </w:rPr>
            </w:pPr>
            <w:r w:rsidRPr="00C97FA4">
              <w:rPr>
                <w:b/>
              </w:rPr>
              <w:t>Наименование параметра</w:t>
            </w:r>
          </w:p>
        </w:tc>
        <w:tc>
          <w:tcPr>
            <w:tcW w:w="2084" w:type="dxa"/>
          </w:tcPr>
          <w:p w14:paraId="1B4D1F92" w14:textId="77777777" w:rsidR="00F46758" w:rsidRPr="00C97FA4" w:rsidRDefault="00F46758" w:rsidP="00EA6C43">
            <w:pPr>
              <w:jc w:val="left"/>
              <w:rPr>
                <w:b/>
              </w:rPr>
            </w:pPr>
            <w:r w:rsidRPr="00C97FA4">
              <w:rPr>
                <w:b/>
              </w:rPr>
              <w:t>Требование заказчика</w:t>
            </w:r>
          </w:p>
        </w:tc>
        <w:tc>
          <w:tcPr>
            <w:tcW w:w="2084" w:type="dxa"/>
          </w:tcPr>
          <w:p w14:paraId="78C0E1A1" w14:textId="77777777" w:rsidR="00F46758" w:rsidRPr="00C97FA4" w:rsidRDefault="00F46758" w:rsidP="00EA6C43">
            <w:pPr>
              <w:jc w:val="left"/>
              <w:rPr>
                <w:b/>
              </w:rPr>
            </w:pPr>
            <w:r w:rsidRPr="00C97FA4">
              <w:rPr>
                <w:b/>
              </w:rPr>
              <w:t xml:space="preserve">Предложение Участника </w:t>
            </w:r>
          </w:p>
        </w:tc>
        <w:tc>
          <w:tcPr>
            <w:tcW w:w="2085" w:type="dxa"/>
          </w:tcPr>
          <w:p w14:paraId="1A9CC32B" w14:textId="77777777" w:rsidR="00F46758" w:rsidRPr="00C97FA4" w:rsidRDefault="00F46758" w:rsidP="00EA6C43">
            <w:pPr>
              <w:jc w:val="left"/>
              <w:rPr>
                <w:b/>
              </w:rPr>
            </w:pPr>
            <w:r w:rsidRPr="00C97FA4">
              <w:rPr>
                <w:b/>
              </w:rPr>
              <w:t>Примечания, обоснования</w:t>
            </w:r>
          </w:p>
        </w:tc>
      </w:tr>
      <w:tr w:rsidR="00F46758" w:rsidRPr="00C97FA4" w14:paraId="52227D2C" w14:textId="77777777" w:rsidTr="00EA6C43">
        <w:tc>
          <w:tcPr>
            <w:tcW w:w="2084" w:type="dxa"/>
          </w:tcPr>
          <w:p w14:paraId="695DBC6C" w14:textId="77777777" w:rsidR="00F46758" w:rsidRPr="00C97FA4" w:rsidRDefault="00F46758" w:rsidP="00EA6C43">
            <w:pPr>
              <w:jc w:val="left"/>
              <w:rPr>
                <w:b/>
              </w:rPr>
            </w:pPr>
          </w:p>
        </w:tc>
        <w:tc>
          <w:tcPr>
            <w:tcW w:w="2084" w:type="dxa"/>
          </w:tcPr>
          <w:p w14:paraId="4C125A2B" w14:textId="77777777" w:rsidR="00F46758" w:rsidRPr="00C97FA4" w:rsidRDefault="00F46758" w:rsidP="00EA6C43">
            <w:pPr>
              <w:jc w:val="left"/>
              <w:rPr>
                <w:b/>
              </w:rPr>
            </w:pPr>
          </w:p>
        </w:tc>
        <w:tc>
          <w:tcPr>
            <w:tcW w:w="2084" w:type="dxa"/>
          </w:tcPr>
          <w:p w14:paraId="771A02C7" w14:textId="77777777" w:rsidR="00F46758" w:rsidRPr="00C97FA4" w:rsidRDefault="00F46758" w:rsidP="00EA6C43">
            <w:pPr>
              <w:jc w:val="left"/>
              <w:rPr>
                <w:b/>
              </w:rPr>
            </w:pPr>
          </w:p>
        </w:tc>
        <w:tc>
          <w:tcPr>
            <w:tcW w:w="2084" w:type="dxa"/>
          </w:tcPr>
          <w:p w14:paraId="3BE9805C" w14:textId="77777777" w:rsidR="00F46758" w:rsidRPr="00C97FA4" w:rsidRDefault="00F46758" w:rsidP="00EA6C43">
            <w:pPr>
              <w:jc w:val="left"/>
              <w:rPr>
                <w:b/>
              </w:rPr>
            </w:pPr>
          </w:p>
        </w:tc>
        <w:tc>
          <w:tcPr>
            <w:tcW w:w="2085" w:type="dxa"/>
          </w:tcPr>
          <w:p w14:paraId="07EE0AD7" w14:textId="77777777" w:rsidR="00F46758" w:rsidRPr="00C97FA4" w:rsidRDefault="00F46758" w:rsidP="00EA6C43">
            <w:pPr>
              <w:jc w:val="left"/>
              <w:rPr>
                <w:b/>
              </w:rPr>
            </w:pPr>
          </w:p>
        </w:tc>
      </w:tr>
      <w:tr w:rsidR="00F46758" w:rsidRPr="00C97FA4" w14:paraId="43E489F8" w14:textId="77777777" w:rsidTr="00EA6C43">
        <w:tc>
          <w:tcPr>
            <w:tcW w:w="2084" w:type="dxa"/>
          </w:tcPr>
          <w:p w14:paraId="1028DB20" w14:textId="77777777" w:rsidR="00F46758" w:rsidRPr="00C97FA4" w:rsidRDefault="00F46758" w:rsidP="00EA6C43">
            <w:pPr>
              <w:jc w:val="left"/>
              <w:rPr>
                <w:b/>
              </w:rPr>
            </w:pPr>
          </w:p>
        </w:tc>
        <w:tc>
          <w:tcPr>
            <w:tcW w:w="2084" w:type="dxa"/>
          </w:tcPr>
          <w:p w14:paraId="0A6B21CF" w14:textId="77777777" w:rsidR="00F46758" w:rsidRPr="00C97FA4" w:rsidRDefault="00F46758" w:rsidP="00EA6C43">
            <w:pPr>
              <w:jc w:val="left"/>
              <w:rPr>
                <w:b/>
              </w:rPr>
            </w:pPr>
          </w:p>
        </w:tc>
        <w:tc>
          <w:tcPr>
            <w:tcW w:w="2084" w:type="dxa"/>
          </w:tcPr>
          <w:p w14:paraId="4AFCCB1B" w14:textId="77777777" w:rsidR="00F46758" w:rsidRPr="00C97FA4" w:rsidRDefault="00F46758" w:rsidP="00EA6C43">
            <w:pPr>
              <w:jc w:val="left"/>
              <w:rPr>
                <w:b/>
              </w:rPr>
            </w:pPr>
          </w:p>
        </w:tc>
        <w:tc>
          <w:tcPr>
            <w:tcW w:w="2084" w:type="dxa"/>
          </w:tcPr>
          <w:p w14:paraId="5F089A88" w14:textId="77777777" w:rsidR="00F46758" w:rsidRPr="00C97FA4" w:rsidRDefault="00F46758" w:rsidP="00EA6C43">
            <w:pPr>
              <w:jc w:val="left"/>
              <w:rPr>
                <w:b/>
              </w:rPr>
            </w:pPr>
          </w:p>
        </w:tc>
        <w:tc>
          <w:tcPr>
            <w:tcW w:w="2085" w:type="dxa"/>
          </w:tcPr>
          <w:p w14:paraId="681D376F" w14:textId="77777777" w:rsidR="00F46758" w:rsidRPr="00C97FA4" w:rsidRDefault="00F46758" w:rsidP="00EA6C43">
            <w:pPr>
              <w:jc w:val="left"/>
              <w:rPr>
                <w:b/>
              </w:rPr>
            </w:pPr>
          </w:p>
        </w:tc>
      </w:tr>
      <w:tr w:rsidR="00F46758" w:rsidRPr="00C97FA4" w14:paraId="7C1F321D" w14:textId="77777777" w:rsidTr="00EA6C43">
        <w:tc>
          <w:tcPr>
            <w:tcW w:w="2084" w:type="dxa"/>
          </w:tcPr>
          <w:p w14:paraId="318DD778" w14:textId="77777777" w:rsidR="00F46758" w:rsidRPr="00C97FA4" w:rsidRDefault="00F46758" w:rsidP="00EA6C43">
            <w:pPr>
              <w:jc w:val="left"/>
              <w:rPr>
                <w:b/>
              </w:rPr>
            </w:pPr>
          </w:p>
        </w:tc>
        <w:tc>
          <w:tcPr>
            <w:tcW w:w="2084" w:type="dxa"/>
          </w:tcPr>
          <w:p w14:paraId="298FF169" w14:textId="77777777" w:rsidR="00F46758" w:rsidRPr="00C97FA4" w:rsidRDefault="00F46758" w:rsidP="00EA6C43">
            <w:pPr>
              <w:jc w:val="left"/>
              <w:rPr>
                <w:b/>
              </w:rPr>
            </w:pPr>
          </w:p>
        </w:tc>
        <w:tc>
          <w:tcPr>
            <w:tcW w:w="2084" w:type="dxa"/>
          </w:tcPr>
          <w:p w14:paraId="122D0251" w14:textId="77777777" w:rsidR="00F46758" w:rsidRPr="00C97FA4" w:rsidRDefault="00F46758" w:rsidP="00EA6C43">
            <w:pPr>
              <w:jc w:val="left"/>
              <w:rPr>
                <w:b/>
              </w:rPr>
            </w:pPr>
          </w:p>
        </w:tc>
        <w:tc>
          <w:tcPr>
            <w:tcW w:w="2084" w:type="dxa"/>
          </w:tcPr>
          <w:p w14:paraId="63BEA79A" w14:textId="77777777" w:rsidR="00F46758" w:rsidRPr="00C97FA4" w:rsidRDefault="00F46758" w:rsidP="00EA6C43">
            <w:pPr>
              <w:jc w:val="left"/>
              <w:rPr>
                <w:b/>
              </w:rPr>
            </w:pPr>
          </w:p>
        </w:tc>
        <w:tc>
          <w:tcPr>
            <w:tcW w:w="2085" w:type="dxa"/>
          </w:tcPr>
          <w:p w14:paraId="2430B868" w14:textId="77777777" w:rsidR="00F46758" w:rsidRPr="00C97FA4" w:rsidRDefault="00F46758" w:rsidP="00EA6C43">
            <w:pPr>
              <w:jc w:val="left"/>
              <w:rPr>
                <w:b/>
              </w:rPr>
            </w:pPr>
          </w:p>
        </w:tc>
      </w:tr>
    </w:tbl>
    <w:p w14:paraId="53D2758D" w14:textId="77777777" w:rsidR="00F46758" w:rsidRPr="00C97FA4" w:rsidRDefault="00F46758" w:rsidP="00F46758">
      <w:pPr>
        <w:jc w:val="left"/>
        <w:rPr>
          <w:b/>
        </w:rPr>
      </w:pPr>
    </w:p>
    <w:p w14:paraId="4BF4752B" w14:textId="77777777" w:rsidR="00F46758" w:rsidRPr="00C97FA4" w:rsidRDefault="00F46758" w:rsidP="00F46758">
      <w:pPr>
        <w:jc w:val="left"/>
        <w:rPr>
          <w:b/>
        </w:rPr>
      </w:pPr>
    </w:p>
    <w:p w14:paraId="7C3FCF61" w14:textId="77777777" w:rsidR="00F46758" w:rsidRPr="00C97FA4" w:rsidRDefault="00F46758" w:rsidP="00F46758">
      <w:pPr>
        <w:jc w:val="left"/>
        <w:rPr>
          <w:b/>
        </w:rPr>
      </w:pPr>
    </w:p>
    <w:p w14:paraId="3703B77F" w14:textId="77777777" w:rsidR="00F46758" w:rsidRPr="00C97FA4" w:rsidRDefault="00F46758" w:rsidP="00F46758">
      <w:pPr>
        <w:jc w:val="left"/>
        <w:rPr>
          <w:b/>
        </w:rPr>
      </w:pPr>
    </w:p>
    <w:p w14:paraId="24A35556" w14:textId="77777777" w:rsidR="00F46758" w:rsidRPr="00C97FA4" w:rsidRDefault="00F46758" w:rsidP="00F46758">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701BBC32" w14:textId="77777777" w:rsidR="00F46758" w:rsidRPr="00C97FA4" w:rsidRDefault="00F46758"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43" w:name="_Ref55335823"/>
      <w:bookmarkStart w:id="44" w:name="_Ref55336359"/>
      <w:bookmarkStart w:id="45" w:name="_Toc57314675"/>
      <w:bookmarkStart w:id="46" w:name="_Toc69728989"/>
      <w:bookmarkStart w:id="47" w:name="_Toc124790905"/>
      <w:bookmarkEnd w:id="33"/>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43"/>
      <w:bookmarkEnd w:id="44"/>
      <w:bookmarkEnd w:id="45"/>
      <w:bookmarkEnd w:id="46"/>
      <w:bookmarkEnd w:id="47"/>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8" w:name="_Toc59479976"/>
      <w:bookmarkStart w:id="49" w:name="_Toc61984094"/>
      <w:bookmarkStart w:id="50" w:name="_Toc124790906"/>
      <w:r w:rsidRPr="00C97FA4">
        <w:rPr>
          <w:sz w:val="24"/>
          <w:szCs w:val="24"/>
        </w:rPr>
        <w:t>Форма Анкеты Участника</w:t>
      </w:r>
      <w:bookmarkEnd w:id="48"/>
      <w:bookmarkEnd w:id="49"/>
      <w:bookmarkEnd w:id="50"/>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E641FEA" w:rsidR="009F4374" w:rsidRPr="00D667BF" w:rsidRDefault="009F4374" w:rsidP="00D667BF">
            <w:pPr>
              <w:spacing w:before="0"/>
              <w:rPr>
                <w:sz w:val="22"/>
                <w:szCs w:val="22"/>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64DBE5AD" w:rsidR="00CB2ADF" w:rsidRPr="00D667BF" w:rsidRDefault="00CB2ADF" w:rsidP="00D667BF">
            <w:pPr>
              <w:spacing w:before="0"/>
              <w:rPr>
                <w:sz w:val="22"/>
                <w:szCs w:val="22"/>
              </w:rPr>
            </w:pPr>
            <w:r w:rsidRPr="00D667BF">
              <w:rPr>
                <w:sz w:val="22"/>
                <w:szCs w:val="22"/>
              </w:rPr>
              <w:t>Наличие/отсутст</w:t>
            </w:r>
            <w:r w:rsidR="00413A1D">
              <w:rPr>
                <w:sz w:val="22"/>
                <w:szCs w:val="22"/>
              </w:rPr>
              <w:t>вие предыдущего опыта работы с ООО «РКС-Холдинг</w:t>
            </w:r>
            <w:r w:rsidRPr="00D667BF">
              <w:rPr>
                <w:sz w:val="22"/>
                <w:szCs w:val="22"/>
              </w:rPr>
              <w:t xml:space="preserve">» или любым </w:t>
            </w:r>
            <w:r w:rsidR="00211049" w:rsidRPr="00D667BF">
              <w:rPr>
                <w:sz w:val="22"/>
                <w:szCs w:val="22"/>
              </w:rPr>
              <w:t xml:space="preserve">управляемым обществом </w:t>
            </w:r>
            <w:r w:rsidR="00413A1D">
              <w:rPr>
                <w:sz w:val="22"/>
                <w:szCs w:val="22"/>
              </w:rPr>
              <w:t>ООО «РКС-Холдинг</w:t>
            </w:r>
            <w:r w:rsidRPr="00D667BF">
              <w:rPr>
                <w:sz w:val="22"/>
                <w:szCs w:val="22"/>
              </w:rPr>
              <w:t xml:space="preserve">»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6306FAFB" w:rsidR="009939B0" w:rsidRPr="00D667BF" w:rsidRDefault="009939B0" w:rsidP="00D667BF">
            <w:pPr>
              <w:spacing w:before="0"/>
              <w:rPr>
                <w:sz w:val="22"/>
                <w:szCs w:val="22"/>
              </w:rPr>
            </w:pPr>
            <w:r>
              <w:rPr>
                <w:sz w:val="22"/>
                <w:szCs w:val="22"/>
              </w:rPr>
              <w:t>П</w:t>
            </w:r>
            <w:r w:rsidRPr="009939B0">
              <w:rPr>
                <w:sz w:val="22"/>
                <w:szCs w:val="22"/>
              </w:rPr>
              <w:t>риложить</w:t>
            </w:r>
            <w:r w:rsidR="00413A1D">
              <w:rPr>
                <w:sz w:val="22"/>
                <w:szCs w:val="22"/>
              </w:rPr>
              <w:t xml:space="preserve"> во вторую папку</w:t>
            </w:r>
            <w:r w:rsidRPr="009939B0">
              <w:rPr>
                <w:sz w:val="22"/>
                <w:szCs w:val="22"/>
              </w:rPr>
              <w:t xml:space="preserve">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51" w:name="_Toc249432432"/>
      <w:bookmarkStart w:id="52" w:name="_Toc251146394"/>
      <w:bookmarkStart w:id="53" w:name="_Toc251150723"/>
      <w:bookmarkStart w:id="54"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51"/>
      <w:bookmarkEnd w:id="52"/>
      <w:bookmarkEnd w:id="53"/>
      <w:bookmarkEnd w:id="54"/>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Start w:id="79" w:name="_Ref418004386"/>
      <w:bookmarkStart w:id="80" w:name="_Toc418077958"/>
      <w:bookmarkStart w:id="81" w:name="_Ref453145923"/>
      <w:bookmarkStart w:id="82" w:name="_Toc423805"/>
      <w:bookmarkStart w:id="83" w:name="_Toc57985846"/>
      <w:bookmarkStart w:id="84" w:name="_Toc12479090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887B0E">
        <w:rPr>
          <w:sz w:val="24"/>
          <w:szCs w:val="24"/>
        </w:rPr>
        <w:lastRenderedPageBreak/>
        <w:t>Справка об отсутствии признаков крупной сделки (форма 8)</w:t>
      </w:r>
      <w:bookmarkEnd w:id="79"/>
      <w:bookmarkEnd w:id="80"/>
      <w:bookmarkEnd w:id="81"/>
      <w:bookmarkEnd w:id="82"/>
      <w:bookmarkEnd w:id="83"/>
      <w:bookmarkEnd w:id="84"/>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5" w:name="_Toc418077959"/>
      <w:bookmarkStart w:id="86" w:name="_Toc57985847"/>
      <w:bookmarkStart w:id="87" w:name="_Toc59479978"/>
      <w:bookmarkStart w:id="88" w:name="_Toc61984096"/>
      <w:bookmarkStart w:id="89" w:name="_Toc124790908"/>
      <w:r w:rsidRPr="00887B0E">
        <w:rPr>
          <w:sz w:val="24"/>
          <w:szCs w:val="24"/>
        </w:rPr>
        <w:t>Форма Справки об отсутствии признаков крупной сделки</w:t>
      </w:r>
      <w:bookmarkEnd w:id="85"/>
      <w:bookmarkEnd w:id="86"/>
      <w:bookmarkEnd w:id="87"/>
      <w:bookmarkEnd w:id="88"/>
      <w:bookmarkEnd w:id="89"/>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90" w:name="_Toc418077960"/>
      <w:r w:rsidRPr="00887B0E">
        <w:rPr>
          <w:b/>
          <w:sz w:val="24"/>
          <w:szCs w:val="24"/>
        </w:rPr>
        <w:t>Инструкции по заполнению</w:t>
      </w:r>
      <w:bookmarkEnd w:id="90"/>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803F3">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803F3">
      <w:rPr>
        <w:i/>
        <w:noProof/>
        <w:sz w:val="24"/>
        <w:szCs w:val="24"/>
      </w:rPr>
      <w:t>10</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803F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803F3">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6E0F"/>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A1D"/>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3F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14"/>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6758"/>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29553-80E8-4132-9798-20755EBF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9</Pages>
  <Words>1981</Words>
  <Characters>14600</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16548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2023-01-16T15:48:00Z</dcterms:modified>
</cp:coreProperties>
</file>